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83" w:rsidRDefault="001C5418" w:rsidP="002E3783">
      <w:pPr>
        <w:pStyle w:val="1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Lines="50" w:after="156" w:line="360" w:lineRule="auto"/>
        <w:jc w:val="center"/>
        <w:rPr>
          <w:rFonts w:ascii="华文中宋" w:eastAsia="华文中宋" w:hAnsi="华文中宋"/>
        </w:rPr>
      </w:pPr>
      <w:bookmarkStart w:id="0" w:name="_Toc35393773"/>
      <w:bookmarkStart w:id="1" w:name="_GoBack"/>
      <w:bookmarkEnd w:id="1"/>
      <w:r>
        <w:rPr>
          <w:rFonts w:ascii="华文中宋" w:eastAsia="华文中宋" w:hAnsi="华文中宋" w:hint="eastAsia"/>
        </w:rPr>
        <w:t>政府采购意向公</w:t>
      </w:r>
      <w:bookmarkEnd w:id="0"/>
      <w:r>
        <w:rPr>
          <w:rFonts w:ascii="华文中宋" w:eastAsia="华文中宋" w:hAnsi="华文中宋" w:hint="eastAsia"/>
        </w:rPr>
        <w:t>开信息采集表</w:t>
      </w:r>
    </w:p>
    <w:p w:rsidR="002E3783" w:rsidRDefault="001C5418">
      <w:pPr>
        <w:rPr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说明：表中所填信息均为公开内容，请按要求逐项填写。</w:t>
      </w:r>
    </w:p>
    <w:tbl>
      <w:tblPr>
        <w:tblStyle w:val="a4"/>
        <w:tblW w:w="14020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1563"/>
        <w:gridCol w:w="7470"/>
        <w:gridCol w:w="1335"/>
        <w:gridCol w:w="1710"/>
        <w:gridCol w:w="1189"/>
      </w:tblGrid>
      <w:tr w:rsidR="002E3783">
        <w:trPr>
          <w:trHeight w:val="714"/>
          <w:jc w:val="center"/>
        </w:trPr>
        <w:tc>
          <w:tcPr>
            <w:tcW w:w="753" w:type="dxa"/>
            <w:vAlign w:val="center"/>
          </w:tcPr>
          <w:p w:rsidR="002E3783" w:rsidRDefault="001C5418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3" w:type="dxa"/>
            <w:vAlign w:val="center"/>
          </w:tcPr>
          <w:p w:rsidR="002E3783" w:rsidRDefault="001C5418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采购项目</w:t>
            </w:r>
          </w:p>
          <w:p w:rsidR="002E3783" w:rsidRDefault="001C5418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470" w:type="dxa"/>
            <w:vAlign w:val="center"/>
          </w:tcPr>
          <w:p w:rsidR="002E3783" w:rsidRDefault="001C5418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335" w:type="dxa"/>
            <w:vAlign w:val="center"/>
          </w:tcPr>
          <w:p w:rsidR="002E3783" w:rsidRDefault="001C5418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预算金额</w:t>
            </w:r>
          </w:p>
          <w:p w:rsidR="002E3783" w:rsidRDefault="001C5418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10" w:type="dxa"/>
            <w:vAlign w:val="center"/>
          </w:tcPr>
          <w:p w:rsidR="002E3783" w:rsidRDefault="001C5418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预计采购时间</w:t>
            </w:r>
          </w:p>
          <w:p w:rsidR="002E3783" w:rsidRDefault="001C5418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（填写到月）</w:t>
            </w:r>
          </w:p>
        </w:tc>
        <w:tc>
          <w:tcPr>
            <w:tcW w:w="1189" w:type="dxa"/>
            <w:vAlign w:val="center"/>
          </w:tcPr>
          <w:p w:rsidR="002E3783" w:rsidRDefault="001C5418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备注</w:t>
            </w:r>
          </w:p>
        </w:tc>
      </w:tr>
      <w:tr w:rsidR="002E3783">
        <w:trPr>
          <w:trHeight w:val="1764"/>
          <w:jc w:val="center"/>
        </w:trPr>
        <w:tc>
          <w:tcPr>
            <w:tcW w:w="753" w:type="dxa"/>
            <w:vAlign w:val="center"/>
          </w:tcPr>
          <w:p w:rsidR="002E3783" w:rsidRDefault="001C5418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3" w:type="dxa"/>
            <w:vAlign w:val="center"/>
          </w:tcPr>
          <w:p w:rsidR="002E3783" w:rsidRDefault="001C5418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color w:val="FF0000"/>
                <w:kern w:val="0"/>
                <w:sz w:val="24"/>
                <w:szCs w:val="24"/>
                <w:u w:val="single"/>
              </w:rPr>
              <w:t>（填写具体采购项目的名称），例如：</w:t>
            </w:r>
          </w:p>
          <w:p w:rsidR="002E3783" w:rsidRDefault="002E3783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</w:p>
          <w:p w:rsidR="002E3783" w:rsidRDefault="001C5418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Cs/>
                <w:kern w:val="0"/>
                <w:sz w:val="24"/>
                <w:szCs w:val="24"/>
              </w:rPr>
              <w:t>多媒体教室设备更新项目</w:t>
            </w:r>
          </w:p>
        </w:tc>
        <w:tc>
          <w:tcPr>
            <w:tcW w:w="7470" w:type="dxa"/>
            <w:vAlign w:val="center"/>
          </w:tcPr>
          <w:p w:rsidR="002E3783" w:rsidRDefault="001C5418">
            <w:pPr>
              <w:rPr>
                <w:rFonts w:ascii="仿宋" w:eastAsia="仿宋" w:hAnsi="仿宋"/>
                <w:i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color w:val="FF0000"/>
                <w:kern w:val="0"/>
                <w:sz w:val="24"/>
                <w:szCs w:val="24"/>
                <w:u w:val="single"/>
              </w:rPr>
              <w:t>（填写采购标的名称，采购标的需实现的主要功能或者目标，采购标的数量，以及采购标的需满足的质量、服务、安全、时限等要求），例如：</w:t>
            </w:r>
          </w:p>
          <w:p w:rsidR="002E3783" w:rsidRDefault="001C5418">
            <w:pPr>
              <w:rPr>
                <w:rFonts w:ascii="仿宋" w:eastAsia="仿宋" w:hAnsi="仿宋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kern w:val="0"/>
                <w:sz w:val="24"/>
                <w:szCs w:val="24"/>
              </w:rPr>
              <w:t>一、项目概况：……</w:t>
            </w:r>
          </w:p>
          <w:p w:rsidR="002E3783" w:rsidRDefault="001C5418">
            <w:pPr>
              <w:rPr>
                <w:rFonts w:ascii="仿宋" w:eastAsia="仿宋" w:hAnsi="仿宋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kern w:val="0"/>
                <w:sz w:val="24"/>
                <w:szCs w:val="24"/>
              </w:rPr>
              <w:t>二、设备需求清单</w:t>
            </w:r>
          </w:p>
          <w:p w:rsidR="002E3783" w:rsidRDefault="001C5418">
            <w:pPr>
              <w:ind w:firstLineChars="200" w:firstLine="480"/>
              <w:rPr>
                <w:rFonts w:ascii="仿宋" w:eastAsia="仿宋" w:hAnsi="仿宋"/>
                <w:i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iCs/>
                <w:kern w:val="0"/>
                <w:sz w:val="24"/>
                <w:szCs w:val="24"/>
              </w:rPr>
              <w:t>1、激光投影仪。（1）数量：10台；（2）投影技术：3LCD教育激光投影机；（3）标准亮度：≥5400流明；（4）光源：双蓝光激光光源；（5）寿命≥20000小时；（6）对比度：≥500000：1；……</w:t>
            </w:r>
          </w:p>
          <w:p w:rsidR="002E3783" w:rsidRDefault="001C5418">
            <w:pPr>
              <w:ind w:firstLineChars="200" w:firstLine="480"/>
              <w:rPr>
                <w:rFonts w:ascii="仿宋" w:eastAsia="仿宋" w:hAnsi="仿宋"/>
                <w:i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iCs/>
                <w:kern w:val="0"/>
                <w:sz w:val="24"/>
                <w:szCs w:val="24"/>
              </w:rPr>
              <w:t>2、</w:t>
            </w:r>
            <w:r>
              <w:rPr>
                <w:rFonts w:ascii="仿宋" w:eastAsia="仿宋" w:hAnsi="仿宋"/>
                <w:iCs/>
                <w:kern w:val="0"/>
                <w:sz w:val="24"/>
                <w:szCs w:val="24"/>
              </w:rPr>
              <w:t>短焦投影机</w:t>
            </w:r>
            <w:r>
              <w:rPr>
                <w:rFonts w:ascii="仿宋" w:eastAsia="仿宋" w:hAnsi="仿宋" w:hint="eastAsia"/>
                <w:iCs/>
                <w:kern w:val="0"/>
                <w:sz w:val="24"/>
                <w:szCs w:val="24"/>
              </w:rPr>
              <w:t>。……</w:t>
            </w:r>
          </w:p>
          <w:p w:rsidR="002E3783" w:rsidRDefault="001C5418">
            <w:pPr>
              <w:ind w:firstLineChars="200" w:firstLine="480"/>
              <w:rPr>
                <w:rFonts w:ascii="仿宋" w:eastAsia="仿宋" w:hAnsi="仿宋"/>
                <w:i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iCs/>
                <w:kern w:val="0"/>
                <w:sz w:val="24"/>
                <w:szCs w:val="24"/>
              </w:rPr>
              <w:t>……</w:t>
            </w:r>
          </w:p>
          <w:p w:rsidR="002E3783" w:rsidRDefault="001C5418">
            <w:pPr>
              <w:rPr>
                <w:rFonts w:ascii="仿宋" w:eastAsia="仿宋" w:hAnsi="仿宋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kern w:val="0"/>
                <w:sz w:val="24"/>
                <w:szCs w:val="24"/>
              </w:rPr>
              <w:t>三、其他要求：</w:t>
            </w:r>
          </w:p>
          <w:p w:rsidR="002E3783" w:rsidRDefault="001C5418">
            <w:pPr>
              <w:ind w:firstLineChars="200" w:firstLine="480"/>
              <w:rPr>
                <w:rFonts w:ascii="仿宋" w:eastAsia="仿宋" w:hAnsi="仿宋"/>
                <w:i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iCs/>
                <w:kern w:val="0"/>
                <w:sz w:val="24"/>
                <w:szCs w:val="24"/>
              </w:rPr>
              <w:t>1、安装工期30天，提供1年期（学校正常开课时间段，不含周六周日）运维驻点服务，提供不少于1名现场驻点人员，负责多媒体教室设备的日常运行维护。</w:t>
            </w:r>
          </w:p>
          <w:p w:rsidR="002E3783" w:rsidRDefault="001C5418">
            <w:pPr>
              <w:ind w:firstLineChars="200" w:firstLine="480"/>
              <w:rPr>
                <w:rFonts w:ascii="仿宋" w:eastAsia="仿宋" w:hAnsi="仿宋"/>
                <w:i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iCs/>
                <w:kern w:val="0"/>
                <w:sz w:val="24"/>
                <w:szCs w:val="24"/>
              </w:rPr>
              <w:t>2、提供信息梳理服务：……</w:t>
            </w:r>
          </w:p>
          <w:p w:rsidR="002E3783" w:rsidRDefault="001C5418">
            <w:pPr>
              <w:ind w:firstLineChars="200" w:firstLine="480"/>
              <w:rPr>
                <w:rFonts w:ascii="仿宋" w:eastAsia="仿宋" w:hAnsi="仿宋"/>
                <w:i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iCs/>
                <w:kern w:val="0"/>
                <w:sz w:val="24"/>
                <w:szCs w:val="24"/>
              </w:rPr>
              <w:t>……</w:t>
            </w:r>
          </w:p>
        </w:tc>
        <w:tc>
          <w:tcPr>
            <w:tcW w:w="1335" w:type="dxa"/>
            <w:vAlign w:val="center"/>
          </w:tcPr>
          <w:p w:rsidR="002E3783" w:rsidRDefault="001C5418">
            <w:pPr>
              <w:rPr>
                <w:rFonts w:ascii="仿宋" w:eastAsia="仿宋" w:hAnsi="仿宋"/>
                <w:i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color w:val="FF0000"/>
                <w:kern w:val="0"/>
                <w:sz w:val="24"/>
                <w:szCs w:val="24"/>
                <w:u w:val="single"/>
              </w:rPr>
              <w:t>（精确到万元）例如:</w:t>
            </w:r>
          </w:p>
          <w:p w:rsidR="002E3783" w:rsidRDefault="002E3783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</w:p>
          <w:p w:rsidR="002E3783" w:rsidRDefault="001C5418">
            <w:pPr>
              <w:jc w:val="center"/>
              <w:rPr>
                <w:rFonts w:ascii="仿宋" w:eastAsia="仿宋" w:hAnsi="仿宋"/>
                <w:i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iCs/>
                <w:kern w:val="0"/>
                <w:sz w:val="24"/>
                <w:szCs w:val="24"/>
              </w:rPr>
              <w:t>52.7</w:t>
            </w:r>
          </w:p>
        </w:tc>
        <w:tc>
          <w:tcPr>
            <w:tcW w:w="1710" w:type="dxa"/>
            <w:vAlign w:val="center"/>
          </w:tcPr>
          <w:p w:rsidR="002E3783" w:rsidRDefault="001C5418">
            <w:pPr>
              <w:rPr>
                <w:rFonts w:ascii="仿宋" w:eastAsia="仿宋" w:hAnsi="仿宋"/>
                <w:i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color w:val="FF0000"/>
                <w:kern w:val="0"/>
                <w:sz w:val="24"/>
                <w:szCs w:val="24"/>
                <w:u w:val="single"/>
              </w:rPr>
              <w:t>（填写到月）例如：</w:t>
            </w:r>
          </w:p>
          <w:p w:rsidR="002E3783" w:rsidRDefault="002E3783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</w:p>
          <w:p w:rsidR="002E3783" w:rsidRDefault="002E3783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</w:p>
          <w:p w:rsidR="002E3783" w:rsidRDefault="001C5418">
            <w:pPr>
              <w:jc w:val="center"/>
              <w:rPr>
                <w:rFonts w:ascii="仿宋" w:eastAsia="仿宋" w:hAnsi="仿宋"/>
                <w:i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iCs/>
                <w:kern w:val="0"/>
                <w:sz w:val="24"/>
                <w:szCs w:val="24"/>
              </w:rPr>
              <w:t>2021.5</w:t>
            </w:r>
          </w:p>
        </w:tc>
        <w:tc>
          <w:tcPr>
            <w:tcW w:w="1189" w:type="dxa"/>
            <w:vAlign w:val="center"/>
          </w:tcPr>
          <w:p w:rsidR="002E3783" w:rsidRDefault="002E3783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</w:p>
          <w:p w:rsidR="002E3783" w:rsidRDefault="001C5418">
            <w:pPr>
              <w:rPr>
                <w:rFonts w:ascii="仿宋" w:eastAsia="仿宋" w:hAnsi="仿宋"/>
                <w:i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color w:val="FF0000"/>
                <w:kern w:val="0"/>
                <w:sz w:val="24"/>
                <w:szCs w:val="24"/>
                <w:u w:val="single"/>
              </w:rPr>
              <w:t>（其他需要说明的情况）</w:t>
            </w:r>
          </w:p>
          <w:p w:rsidR="002E3783" w:rsidRDefault="002E3783">
            <w:pPr>
              <w:jc w:val="center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</w:p>
          <w:p w:rsidR="002E3783" w:rsidRDefault="002E3783">
            <w:pPr>
              <w:jc w:val="center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</w:p>
          <w:p w:rsidR="002E3783" w:rsidRDefault="002E3783">
            <w:pPr>
              <w:jc w:val="center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</w:p>
        </w:tc>
      </w:tr>
      <w:tr w:rsidR="002E3783">
        <w:trPr>
          <w:trHeight w:val="470"/>
          <w:jc w:val="center"/>
        </w:trPr>
        <w:tc>
          <w:tcPr>
            <w:tcW w:w="753" w:type="dxa"/>
          </w:tcPr>
          <w:p w:rsidR="002E3783" w:rsidRDefault="002E3783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2E3783" w:rsidRDefault="002E3783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470" w:type="dxa"/>
          </w:tcPr>
          <w:p w:rsidR="002E3783" w:rsidRDefault="002E3783">
            <w:pPr>
              <w:ind w:firstLineChars="200"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2E3783" w:rsidRDefault="002E3783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2E3783" w:rsidRDefault="002E3783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9" w:type="dxa"/>
          </w:tcPr>
          <w:p w:rsidR="002E3783" w:rsidRDefault="002E3783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2E3783" w:rsidRDefault="001C5418" w:rsidP="002E3783">
      <w:pPr>
        <w:tabs>
          <w:tab w:val="left" w:pos="993"/>
          <w:tab w:val="left" w:pos="1134"/>
          <w:tab w:val="left" w:pos="1418"/>
        </w:tabs>
        <w:spacing w:beforeLines="100" w:before="312" w:line="60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部门主要负责人签字：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部门(盖章）: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2E3783" w:rsidRDefault="001C5418" w:rsidP="002E3783">
      <w:pPr>
        <w:tabs>
          <w:tab w:val="left" w:pos="993"/>
          <w:tab w:val="left" w:pos="1134"/>
          <w:tab w:val="left" w:pos="1418"/>
        </w:tabs>
        <w:spacing w:beforeLines="100" w:before="312" w:line="600" w:lineRule="exact"/>
        <w:ind w:firstLineChars="2600" w:firstLine="7280"/>
      </w:pPr>
      <w:r>
        <w:rPr>
          <w:rFonts w:ascii="仿宋" w:eastAsia="仿宋" w:hAnsi="仿宋" w:hint="eastAsia"/>
          <w:sz w:val="28"/>
          <w:szCs w:val="28"/>
        </w:rPr>
        <w:t xml:space="preserve">                        年    月    日</w:t>
      </w:r>
    </w:p>
    <w:sectPr w:rsidR="002E3783" w:rsidSect="002E3783">
      <w:pgSz w:w="16838" w:h="11906" w:orient="landscape"/>
      <w:pgMar w:top="1000" w:right="1440" w:bottom="4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A5" w:rsidRDefault="00FD16A5" w:rsidP="00A249A7">
      <w:r>
        <w:separator/>
      </w:r>
    </w:p>
  </w:endnote>
  <w:endnote w:type="continuationSeparator" w:id="0">
    <w:p w:rsidR="00FD16A5" w:rsidRDefault="00FD16A5" w:rsidP="00A2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A5" w:rsidRDefault="00FD16A5" w:rsidP="00A249A7">
      <w:r>
        <w:separator/>
      </w:r>
    </w:p>
  </w:footnote>
  <w:footnote w:type="continuationSeparator" w:id="0">
    <w:p w:rsidR="00FD16A5" w:rsidRDefault="00FD16A5" w:rsidP="00A24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BB4404"/>
    <w:rsid w:val="000858BB"/>
    <w:rsid w:val="001C5418"/>
    <w:rsid w:val="002E3783"/>
    <w:rsid w:val="00A249A7"/>
    <w:rsid w:val="00FD16A5"/>
    <w:rsid w:val="0C2652C6"/>
    <w:rsid w:val="10C128AF"/>
    <w:rsid w:val="310825EA"/>
    <w:rsid w:val="39820F02"/>
    <w:rsid w:val="3ABB4404"/>
    <w:rsid w:val="544E440A"/>
    <w:rsid w:val="5B3211AE"/>
    <w:rsid w:val="68D835AD"/>
    <w:rsid w:val="6FA1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8FCAA3-CD94-41F8-BD02-CD1D0BE1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8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rsid w:val="002E37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E3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rsid w:val="002E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A2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249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古皋乐韵</dc:creator>
  <cp:lastModifiedBy>Windows User</cp:lastModifiedBy>
  <cp:revision>2</cp:revision>
  <dcterms:created xsi:type="dcterms:W3CDTF">2022-12-14T00:35:00Z</dcterms:created>
  <dcterms:modified xsi:type="dcterms:W3CDTF">2022-12-14T00:35:00Z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804414F061A545B1BD50698BF36EF4CE</vt:lpwstr>
  </property>
</Properties>
</file>